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rPr>
          <w:rFonts w:hint="default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/>
          <w:iCs/>
          <w:color w:val="FF0000"/>
          <w:lang w:val="en-US" w:eastAsia="zh-CN"/>
        </w:rPr>
        <w:t>脏读：事务a读取了事务b没有提交的修改的数据，应该都提交后读取</w:t>
      </w:r>
    </w:p>
    <w:p>
      <w:pPr>
        <w:rPr>
          <w:rFonts w:hint="default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/>
          <w:iCs/>
          <w:color w:val="FF0000"/>
          <w:lang w:val="en-US" w:eastAsia="zh-CN"/>
        </w:rPr>
        <w:t>不可：事务a读取了事务b提交后的修改的数据，应该都提交后读取</w:t>
      </w:r>
    </w:p>
    <w:p>
      <w:pPr>
        <w:rPr>
          <w:rFonts w:hint="default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/>
          <w:iCs/>
          <w:color w:val="FF0000"/>
          <w:lang w:val="en-US" w:eastAsia="zh-CN"/>
        </w:rPr>
        <w:t>幻读：事务a读取了事务b未提交的新插入数据，应该都提交后读取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8490" cy="2932430"/>
            <wp:effectExtent l="0" t="0" r="6350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作为表达式与select进行结合使用</w:t>
      </w:r>
    </w:p>
    <w:p>
      <w:r>
        <w:drawing>
          <wp:inline distT="0" distB="0" distL="114300" distR="114300">
            <wp:extent cx="4956810" cy="248031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 b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作为独立体 在begin end中使用</w:t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172case例子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case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90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'90ceil'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'80ceil'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else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'other'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case;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92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60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173if结构</w:t>
      </w:r>
    </w:p>
    <w:p>
      <w:r>
        <w:drawing>
          <wp:inline distT="0" distB="0" distL="114300" distR="114300">
            <wp:extent cx="4800600" cy="998220"/>
            <wp:effectExtent l="0" t="0" r="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rcRect b="693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function 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returns text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'好'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elseif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60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else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'不及格'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end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if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174循环结构</w:t>
      </w:r>
    </w:p>
    <w:p>
      <w:r>
        <w:drawing>
          <wp:inline distT="0" distB="0" distL="114300" distR="114300">
            <wp:extent cx="4747260" cy="89535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rcRect l="3858" t="9009" b="204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174while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5350" cy="1950720"/>
            <wp:effectExtent l="0" t="0" r="381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rcRect t="14903" b="879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174loop</w:t>
      </w:r>
    </w:p>
    <w:p>
      <w:r>
        <w:drawing>
          <wp:inline distT="0" distB="0" distL="114300" distR="114300">
            <wp:extent cx="2865120" cy="826770"/>
            <wp:effectExtent l="0" t="0" r="0" b="381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rcRect b="1963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174repeat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944880"/>
            <wp:effectExtent l="0" t="0" r="0" b="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174批量插入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6810" cy="1413510"/>
            <wp:effectExtent l="0" t="0" r="381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rcRect l="1662" t="3636" r="433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174leave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: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if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leave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if;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174iterate</w:t>
      </w:r>
    </w:p>
    <w:p>
      <w:pPr>
        <w:rPr>
          <w:rFonts w:hint="default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类似于continue要偶数的</w:t>
      </w:r>
      <w:r>
        <w:rPr>
          <w:rFonts w:hint="eastAsia" w:cs="宋体"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</w:t>
      </w:r>
      <w:r>
        <w:rPr>
          <w:rFonts w:hint="eastAsia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>#案例：批量插入，根据次数插入到admin表中多条记录，只插入偶数次</w:t>
      </w: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procedure sss(in num int)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while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+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if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then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iterate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else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insert into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end if 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end while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sss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176循环的总结</w:t>
      </w:r>
    </w:p>
    <w:p>
      <w:r>
        <w:drawing>
          <wp:inline distT="0" distB="0" distL="114300" distR="114300">
            <wp:extent cx="4625340" cy="2929890"/>
            <wp:effectExtent l="0" t="0" r="0" b="381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177流程案例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primary key auto_increment,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content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向该表插入指定个数的，随机的字符串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-- 是0-1的随机数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aad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'fghjdswgcegdwsssa'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ssss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len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i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while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do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ssss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len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content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ssss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len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+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end while;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aad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178变量总结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178存储过程总结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rcRect l="641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178流程控制总结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178循环总结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178循环控制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056D6E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37F4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972A31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28571A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60DEC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71223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C436DA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6358B0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A24F9D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38175A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2FF1A23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64614C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3C3315"/>
    <w:rsid w:val="36541137"/>
    <w:rsid w:val="36637A59"/>
    <w:rsid w:val="366955F9"/>
    <w:rsid w:val="367123CF"/>
    <w:rsid w:val="36741BE3"/>
    <w:rsid w:val="36876DF5"/>
    <w:rsid w:val="368907F2"/>
    <w:rsid w:val="36E27223"/>
    <w:rsid w:val="370E0228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373EE9"/>
    <w:rsid w:val="39467AA0"/>
    <w:rsid w:val="394D71B2"/>
    <w:rsid w:val="394E1774"/>
    <w:rsid w:val="396A3742"/>
    <w:rsid w:val="398456CB"/>
    <w:rsid w:val="39964EC6"/>
    <w:rsid w:val="39A074ED"/>
    <w:rsid w:val="39A70DC6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ADC2526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820F3"/>
    <w:rsid w:val="3EC9669C"/>
    <w:rsid w:val="3F126768"/>
    <w:rsid w:val="3F4C4F4E"/>
    <w:rsid w:val="3F7D2093"/>
    <w:rsid w:val="3F9C2561"/>
    <w:rsid w:val="3F9C7963"/>
    <w:rsid w:val="3FAA10CD"/>
    <w:rsid w:val="3FB65839"/>
    <w:rsid w:val="3FC87833"/>
    <w:rsid w:val="3FC931D2"/>
    <w:rsid w:val="3FC94CD2"/>
    <w:rsid w:val="3FF05BEE"/>
    <w:rsid w:val="3FF62F24"/>
    <w:rsid w:val="3FFD524D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593ABC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967622"/>
    <w:rsid w:val="48F234A9"/>
    <w:rsid w:val="49071827"/>
    <w:rsid w:val="490E4497"/>
    <w:rsid w:val="49141F04"/>
    <w:rsid w:val="498059A7"/>
    <w:rsid w:val="49BB2182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0643E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44498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781259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0B7F88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30CCF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390976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819FE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854A5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9E7FF0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937185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B7628D"/>
    <w:rsid w:val="7CFB57FC"/>
    <w:rsid w:val="7D1B732D"/>
    <w:rsid w:val="7D2776B4"/>
    <w:rsid w:val="7D5D4C45"/>
    <w:rsid w:val="7D6038D4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6A628B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2020-01-28T04:04:12Z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